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52" w:rsidRDefault="00ED1C52" w:rsidP="00ED1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5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курса </w:t>
      </w:r>
    </w:p>
    <w:p w:rsidR="00ED1C52" w:rsidRDefault="00ED1C52" w:rsidP="00ED1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52">
        <w:rPr>
          <w:rFonts w:ascii="Times New Roman" w:hAnsi="Times New Roman" w:cs="Times New Roman"/>
          <w:b/>
          <w:sz w:val="28"/>
          <w:szCs w:val="28"/>
        </w:rPr>
        <w:t>«Актуальные вопросы биологии»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C52">
        <w:rPr>
          <w:rFonts w:ascii="Times New Roman" w:hAnsi="Times New Roman" w:cs="Times New Roman"/>
          <w:b/>
          <w:sz w:val="28"/>
          <w:szCs w:val="28"/>
        </w:rPr>
        <w:t>(9 класс)</w:t>
      </w:r>
    </w:p>
    <w:p w:rsidR="00E544EF" w:rsidRDefault="00E544EF" w:rsidP="00ED1C52">
      <w:pPr>
        <w:spacing w:after="0"/>
        <w:ind w:left="162" w:right="369" w:firstLine="558"/>
        <w:jc w:val="both"/>
        <w:rPr>
          <w:rFonts w:ascii="Times New Roman" w:hAnsi="Times New Roman" w:cs="Times New Roman"/>
          <w:sz w:val="28"/>
          <w:szCs w:val="28"/>
        </w:rPr>
      </w:pPr>
    </w:p>
    <w:p w:rsidR="00ED1C52" w:rsidRPr="009660A9" w:rsidRDefault="00ED1C52" w:rsidP="00ED1C52">
      <w:pPr>
        <w:spacing w:after="0"/>
        <w:ind w:left="162" w:right="369" w:firstLine="558"/>
        <w:jc w:val="both"/>
        <w:rPr>
          <w:rFonts w:ascii="Times New Roman" w:hAnsi="Times New Roman" w:cs="Times New Roman"/>
          <w:sz w:val="28"/>
          <w:szCs w:val="28"/>
        </w:rPr>
      </w:pPr>
      <w:r w:rsidRPr="009660A9">
        <w:rPr>
          <w:rFonts w:ascii="Times New Roman" w:hAnsi="Times New Roman" w:cs="Times New Roman"/>
          <w:sz w:val="28"/>
          <w:szCs w:val="28"/>
        </w:rPr>
        <w:t>Реализация</w:t>
      </w:r>
      <w:r w:rsidRPr="009660A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программы</w:t>
      </w:r>
      <w:r w:rsidRPr="009660A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обеспечивается</w:t>
      </w:r>
      <w:r w:rsidRPr="009660A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нормативными</w:t>
      </w:r>
      <w:r w:rsidRPr="009660A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ED1C52" w:rsidRPr="009660A9" w:rsidRDefault="00ED1C52" w:rsidP="00ED1C52">
      <w:pPr>
        <w:spacing w:after="0"/>
        <w:ind w:left="162" w:right="369"/>
        <w:jc w:val="both"/>
        <w:rPr>
          <w:rFonts w:ascii="Times New Roman" w:hAnsi="Times New Roman" w:cs="Times New Roman"/>
          <w:sz w:val="28"/>
          <w:szCs w:val="28"/>
        </w:rPr>
      </w:pPr>
      <w:r w:rsidRPr="009660A9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660A9">
        <w:rPr>
          <w:rFonts w:ascii="Times New Roman" w:hAnsi="Times New Roman" w:cs="Times New Roman"/>
          <w:sz w:val="28"/>
          <w:szCs w:val="28"/>
        </w:rPr>
        <w:t xml:space="preserve"> закон «Об образовании в Российской Федерац</w:t>
      </w:r>
      <w:r>
        <w:rPr>
          <w:rFonts w:ascii="Times New Roman" w:hAnsi="Times New Roman" w:cs="Times New Roman"/>
          <w:sz w:val="28"/>
          <w:szCs w:val="28"/>
        </w:rPr>
        <w:t>ии» от 29.12.2012 года N 273-ФЗ;</w:t>
      </w:r>
    </w:p>
    <w:p w:rsidR="00ED1C52" w:rsidRDefault="00ED1C52" w:rsidP="00ED1C52">
      <w:pPr>
        <w:spacing w:after="0"/>
        <w:ind w:left="162" w:right="369"/>
        <w:jc w:val="both"/>
        <w:rPr>
          <w:rFonts w:ascii="Times New Roman" w:hAnsi="Times New Roman" w:cs="Times New Roman"/>
          <w:sz w:val="28"/>
          <w:szCs w:val="28"/>
        </w:rPr>
      </w:pPr>
      <w:r w:rsidRPr="009660A9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17.12.2010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60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1897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60A9">
        <w:rPr>
          <w:rFonts w:ascii="Times New Roman" w:hAnsi="Times New Roman" w:cs="Times New Roman"/>
          <w:sz w:val="28"/>
          <w:szCs w:val="28"/>
        </w:rPr>
        <w:t>Об утверждении ФГО</w:t>
      </w:r>
      <w:r>
        <w:rPr>
          <w:rFonts w:ascii="Times New Roman" w:hAnsi="Times New Roman" w:cs="Times New Roman"/>
          <w:sz w:val="28"/>
          <w:szCs w:val="28"/>
        </w:rPr>
        <w:t>С основного общего образования» с изменениями и дополнениями;</w:t>
      </w:r>
    </w:p>
    <w:p w:rsidR="00ED1C52" w:rsidRDefault="00ED1C52" w:rsidP="00ED1C52">
      <w:pPr>
        <w:spacing w:after="0"/>
        <w:ind w:left="162" w:right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Федеральная образовательная программа основного общего образования, утвержденная приказом Министерства Просвещения РФ от 18.05.2023 г. № 370;</w:t>
      </w:r>
    </w:p>
    <w:p w:rsidR="00ED1C52" w:rsidRPr="009660A9" w:rsidRDefault="00ED1C52" w:rsidP="00ED1C52">
      <w:pPr>
        <w:spacing w:after="0" w:line="276" w:lineRule="auto"/>
        <w:ind w:left="162" w:right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образовательная программа основного общего образования МАОУ СОШ №6, утвержденная приказом от 29.08.2023 г. № 222;</w:t>
      </w:r>
    </w:p>
    <w:p w:rsidR="00ED1C52" w:rsidRPr="009660A9" w:rsidRDefault="00ED1C52" w:rsidP="00ED1C52">
      <w:pPr>
        <w:spacing w:after="0" w:line="276" w:lineRule="auto"/>
        <w:ind w:right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60A9">
        <w:rPr>
          <w:rFonts w:ascii="Times New Roman" w:hAnsi="Times New Roman" w:cs="Times New Roman"/>
          <w:sz w:val="28"/>
          <w:szCs w:val="28"/>
        </w:rPr>
        <w:t>- Учебный план МАОУ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СОШ № 6 на 2023-2024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0A9">
        <w:rPr>
          <w:rFonts w:ascii="Times New Roman" w:hAnsi="Times New Roman" w:cs="Times New Roman"/>
          <w:sz w:val="28"/>
          <w:szCs w:val="28"/>
        </w:rPr>
        <w:t>учебный год.</w:t>
      </w:r>
    </w:p>
    <w:p w:rsidR="00ED1C52" w:rsidRDefault="00ED1C52" w:rsidP="00ED1C52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Предлагаемый курс направлен на закрепление, систематизацию и углубление знаний изученного материала </w:t>
      </w:r>
      <w:r w:rsidR="00E54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предмету </w:t>
      </w:r>
      <w:r w:rsidRPr="00ED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курс 6–8 классов, развитие устойчивого интереса к биологии, расширение кругозора, поднятие общего культурного уровня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ED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ED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щихся. </w:t>
      </w:r>
    </w:p>
    <w:p w:rsidR="00E544EF" w:rsidRDefault="00E544EF" w:rsidP="00ED1C52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ED1C52" w:rsidRPr="00ED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«Актуальные вопросы биологии» </w:t>
      </w:r>
      <w:r w:rsidR="00ED1C52" w:rsidRPr="00ED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рассматривает наиболее важные и сложные вопросы биологической науки школьной программы гораздо шире и глубже. Он рассчитан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ED1C52" w:rsidRPr="00ED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D1C52" w:rsidRPr="00ED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 основной школы и может оказать содействие в выборе дальнейшего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офиля обучения. В ходе обучения</w:t>
      </w:r>
      <w:r w:rsidR="00ED1C52" w:rsidRPr="00ED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девятиклассники</w:t>
      </w:r>
      <w:r w:rsidR="00ED1C52" w:rsidRPr="00ED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</w:t>
      </w:r>
      <w:r w:rsidR="00ED1C52" w:rsidRPr="00ED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необходимый материал из учебных книг и дополнительной литературы, используют полученные знания для составления обобщающих схем, таблиц, рисунков. </w:t>
      </w:r>
    </w:p>
    <w:p w:rsidR="00ED1C52" w:rsidRPr="00ED1C52" w:rsidRDefault="00ED1C52" w:rsidP="00ED1C52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процессе изучения курса предусматривается выполнение практических работ. Закрепление изученного материала идет через составленные схемы, рисунки и таблицы. В качестве текущего контроля знаний и умений </w:t>
      </w:r>
      <w:r w:rsidR="00E54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ED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E54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ED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 предусмотрено проведение промежуточного тестирования по пройденным темам и итоговая проверка знаний.</w:t>
      </w:r>
    </w:p>
    <w:p w:rsidR="00ED1C52" w:rsidRDefault="00ED1C52" w:rsidP="00ED1C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5E" w:rsidRPr="000B185E" w:rsidRDefault="000B185E" w:rsidP="00ED1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85E">
        <w:rPr>
          <w:rFonts w:ascii="Times New Roman" w:hAnsi="Times New Roman" w:cs="Times New Roman"/>
          <w:sz w:val="28"/>
          <w:szCs w:val="28"/>
        </w:rPr>
        <w:t xml:space="preserve">Ссылка на рабочую программу: </w:t>
      </w:r>
      <w:hyperlink r:id="rId4" w:history="1">
        <w:r w:rsidRPr="00963668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https://cloud.mail.ru/public/xA8M/XhZdbyasj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B185E" w:rsidRPr="000B185E" w:rsidSect="00ED1C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52"/>
    <w:rsid w:val="000B185E"/>
    <w:rsid w:val="003A72B8"/>
    <w:rsid w:val="00E544EF"/>
    <w:rsid w:val="00E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BBC0"/>
  <w15:chartTrackingRefBased/>
  <w15:docId w15:val="{451F9ACB-7888-4A10-B1EF-52A28E64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D1C52"/>
    <w:pPr>
      <w:widowControl w:val="0"/>
      <w:autoSpaceDE w:val="0"/>
      <w:autoSpaceDN w:val="0"/>
      <w:spacing w:after="0" w:line="240" w:lineRule="auto"/>
      <w:ind w:left="1562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0B1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xA8M/XhZdbyas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Novoselova-AI</dc:creator>
  <cp:keywords/>
  <dc:description/>
  <cp:lastModifiedBy>Novoselova-AI</cp:lastModifiedBy>
  <cp:revision>3</cp:revision>
  <dcterms:created xsi:type="dcterms:W3CDTF">2023-10-03T03:08:00Z</dcterms:created>
  <dcterms:modified xsi:type="dcterms:W3CDTF">2023-10-21T06:22:00Z</dcterms:modified>
</cp:coreProperties>
</file>